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9" w:rsidRPr="00F50A65" w:rsidRDefault="00942FA9" w:rsidP="00F50A65">
      <w:pPr>
        <w:ind w:left="7200"/>
        <w:rPr>
          <w:i/>
          <w:lang w:val="ro-MO"/>
        </w:rPr>
      </w:pPr>
      <w:r w:rsidRPr="00F50A65">
        <w:rPr>
          <w:i/>
          <w:lang w:val="ro-MO"/>
        </w:rPr>
        <w:t>A</w:t>
      </w:r>
      <w:bookmarkStart w:id="0" w:name="_GoBack"/>
      <w:bookmarkEnd w:id="0"/>
      <w:r w:rsidRPr="00F50A65">
        <w:rPr>
          <w:i/>
          <w:lang w:val="ro-MO"/>
        </w:rPr>
        <w:t>nexa nr.2</w:t>
      </w:r>
    </w:p>
    <w:p w:rsidR="00942FA9" w:rsidRPr="00F50A65" w:rsidRDefault="00F50A65" w:rsidP="00F50A65">
      <w:pPr>
        <w:ind w:left="7200"/>
        <w:rPr>
          <w:i/>
          <w:lang w:val="ro-MO"/>
        </w:rPr>
      </w:pPr>
      <w:r w:rsidRPr="00F50A65">
        <w:rPr>
          <w:i/>
          <w:lang w:val="ro-MO"/>
        </w:rPr>
        <w:t>la Ordinul  nr.55P</w:t>
      </w:r>
    </w:p>
    <w:p w:rsidR="00942FA9" w:rsidRPr="00F50A65" w:rsidRDefault="00F50A65" w:rsidP="00F50A65">
      <w:pPr>
        <w:ind w:left="7200"/>
        <w:rPr>
          <w:i/>
          <w:lang w:val="ro-MO"/>
        </w:rPr>
      </w:pPr>
      <w:r w:rsidRPr="00F50A65">
        <w:rPr>
          <w:i/>
          <w:lang w:val="ro-MO"/>
        </w:rPr>
        <w:t>din 08.11.2019</w:t>
      </w:r>
    </w:p>
    <w:p w:rsidR="00942FA9" w:rsidRDefault="00942FA9" w:rsidP="00942FA9">
      <w:pPr>
        <w:rPr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b/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b/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b/>
          <w:sz w:val="28"/>
          <w:szCs w:val="28"/>
          <w:lang w:val="ro-MO"/>
        </w:rPr>
      </w:pPr>
      <w:r w:rsidRPr="006A6AE8">
        <w:rPr>
          <w:b/>
          <w:sz w:val="28"/>
          <w:szCs w:val="28"/>
          <w:lang w:val="ro-MO"/>
        </w:rPr>
        <w:t>REGULAMENTUL</w:t>
      </w:r>
    </w:p>
    <w:p w:rsidR="0040778C" w:rsidRPr="006A6AE8" w:rsidRDefault="0040778C" w:rsidP="0040778C">
      <w:pPr>
        <w:jc w:val="center"/>
        <w:rPr>
          <w:b/>
          <w:sz w:val="28"/>
          <w:szCs w:val="28"/>
          <w:lang w:val="ro-MO"/>
        </w:rPr>
      </w:pPr>
      <w:r w:rsidRPr="006A6AE8">
        <w:rPr>
          <w:b/>
          <w:bCs/>
          <w:color w:val="000000"/>
          <w:sz w:val="28"/>
          <w:szCs w:val="28"/>
          <w:lang w:val="ro-MO"/>
        </w:rPr>
        <w:t xml:space="preserve">cu privire la </w:t>
      </w:r>
      <w:r w:rsidRPr="006A6AE8">
        <w:rPr>
          <w:b/>
          <w:color w:val="000000"/>
          <w:sz w:val="28"/>
          <w:szCs w:val="28"/>
          <w:lang w:val="ro-MO"/>
        </w:rPr>
        <w:t xml:space="preserve">organizarea şi funcţionarea </w:t>
      </w:r>
      <w:r w:rsidR="00DB6A8E" w:rsidRPr="006A6AE8">
        <w:rPr>
          <w:b/>
          <w:color w:val="000000"/>
          <w:sz w:val="28"/>
          <w:szCs w:val="28"/>
          <w:lang w:val="ro-MO"/>
        </w:rPr>
        <w:t xml:space="preserve">colegiului </w:t>
      </w:r>
      <w:r w:rsidRPr="006A6AE8">
        <w:rPr>
          <w:b/>
          <w:color w:val="000000"/>
          <w:sz w:val="28"/>
          <w:szCs w:val="28"/>
          <w:lang w:val="ro-MO"/>
        </w:rPr>
        <w:t>Agenției Relații Interetnice</w:t>
      </w:r>
    </w:p>
    <w:p w:rsidR="0040778C" w:rsidRPr="006A6AE8" w:rsidRDefault="0040778C" w:rsidP="0040778C">
      <w:pPr>
        <w:ind w:left="180"/>
        <w:rPr>
          <w:b/>
          <w:sz w:val="28"/>
          <w:szCs w:val="28"/>
          <w:lang w:val="ro-MO"/>
        </w:rPr>
      </w:pPr>
    </w:p>
    <w:p w:rsidR="0040778C" w:rsidRPr="006A6AE8" w:rsidRDefault="0040778C" w:rsidP="0040778C">
      <w:pPr>
        <w:ind w:left="180"/>
        <w:jc w:val="center"/>
        <w:rPr>
          <w:b/>
          <w:bCs/>
          <w:color w:val="000000"/>
          <w:sz w:val="28"/>
          <w:szCs w:val="28"/>
          <w:lang w:val="ro-MO"/>
        </w:rPr>
      </w:pPr>
      <w:r w:rsidRPr="006A6AE8">
        <w:rPr>
          <w:b/>
          <w:bCs/>
          <w:color w:val="000000"/>
          <w:sz w:val="28"/>
          <w:szCs w:val="28"/>
          <w:lang w:val="ro-MO"/>
        </w:rPr>
        <w:t>I . DISPOZIŢII GENERALE</w:t>
      </w:r>
    </w:p>
    <w:p w:rsidR="0040778C" w:rsidRPr="006A6AE8" w:rsidRDefault="0040778C" w:rsidP="0040778C">
      <w:pPr>
        <w:ind w:left="180"/>
        <w:jc w:val="center"/>
        <w:rPr>
          <w:color w:val="000000"/>
          <w:sz w:val="28"/>
          <w:szCs w:val="28"/>
          <w:lang w:val="ro-MO"/>
        </w:rPr>
      </w:pPr>
    </w:p>
    <w:p w:rsidR="00DA0BFA" w:rsidRPr="006A6AE8" w:rsidRDefault="0040778C" w:rsidP="00DA0BFA">
      <w:pPr>
        <w:rPr>
          <w:color w:val="000000"/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 xml:space="preserve">1. Regulamentul cu privire la organizarea şi funcţionarea </w:t>
      </w:r>
      <w:r w:rsidR="00DB6A8E" w:rsidRPr="006A6AE8">
        <w:rPr>
          <w:sz w:val="28"/>
          <w:szCs w:val="28"/>
          <w:lang w:val="ro-MO"/>
        </w:rPr>
        <w:t xml:space="preserve">colegiului </w:t>
      </w:r>
      <w:r w:rsidRPr="006A6AE8">
        <w:rPr>
          <w:sz w:val="28"/>
          <w:szCs w:val="28"/>
          <w:lang w:val="ro-MO"/>
        </w:rPr>
        <w:t>Agenției Relații Interetnice (în continuare – Regulament</w:t>
      </w:r>
      <w:r w:rsidR="00FF0398" w:rsidRPr="006A6AE8">
        <w:rPr>
          <w:sz w:val="28"/>
          <w:szCs w:val="28"/>
          <w:lang w:val="ro-MO"/>
        </w:rPr>
        <w:t>, ARI</w:t>
      </w:r>
      <w:r w:rsidRPr="006A6AE8">
        <w:rPr>
          <w:sz w:val="28"/>
          <w:szCs w:val="28"/>
          <w:lang w:val="ro-MO"/>
        </w:rPr>
        <w:t>) reglementează misiunea, fu</w:t>
      </w:r>
      <w:r w:rsidR="00DA0BFA" w:rsidRPr="006A6AE8">
        <w:rPr>
          <w:sz w:val="28"/>
          <w:szCs w:val="28"/>
          <w:lang w:val="ro-MO"/>
        </w:rPr>
        <w:t xml:space="preserve">ncțiile, </w:t>
      </w:r>
      <w:r w:rsidRPr="006A6AE8">
        <w:rPr>
          <w:sz w:val="28"/>
          <w:szCs w:val="28"/>
          <w:lang w:val="ro-MO"/>
        </w:rPr>
        <w:t xml:space="preserve"> și  organizare</w:t>
      </w:r>
      <w:r w:rsidR="00C86763">
        <w:rPr>
          <w:sz w:val="28"/>
          <w:szCs w:val="28"/>
          <w:lang w:val="ro-MO"/>
        </w:rPr>
        <w:t>a activității acestui</w:t>
      </w:r>
      <w:r w:rsidR="00DA0BFA" w:rsidRPr="006A6AE8">
        <w:rPr>
          <w:sz w:val="28"/>
          <w:szCs w:val="28"/>
          <w:lang w:val="ro-MO"/>
        </w:rPr>
        <w:t xml:space="preserve">a în </w:t>
      </w:r>
      <w:r w:rsidR="00DA0BFA" w:rsidRPr="006A6AE8">
        <w:rPr>
          <w:color w:val="000000"/>
          <w:sz w:val="28"/>
          <w:szCs w:val="28"/>
          <w:lang w:val="ro-MO"/>
        </w:rPr>
        <w:t xml:space="preserve"> următoarele domenii: </w:t>
      </w:r>
    </w:p>
    <w:p w:rsidR="00DA0BFA" w:rsidRPr="006A6AE8" w:rsidRDefault="006E027C" w:rsidP="00DA0BFA">
      <w:pPr>
        <w:numPr>
          <w:ilvl w:val="0"/>
          <w:numId w:val="1"/>
        </w:numPr>
        <w:rPr>
          <w:color w:val="222222"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</w:t>
      </w:r>
      <w:r w:rsidR="00DA0BFA" w:rsidRPr="006A6AE8">
        <w:rPr>
          <w:sz w:val="28"/>
          <w:szCs w:val="28"/>
          <w:lang w:val="ro-MO"/>
        </w:rPr>
        <w:t>onsolidarea</w:t>
      </w:r>
      <w:r w:rsidR="00DA0BFA" w:rsidRPr="006A6AE8">
        <w:rPr>
          <w:color w:val="222222"/>
          <w:sz w:val="28"/>
          <w:szCs w:val="28"/>
          <w:lang w:val="ro-MO"/>
        </w:rPr>
        <w:t xml:space="preserve"> relațiilor interetnice </w:t>
      </w:r>
    </w:p>
    <w:p w:rsidR="006E027C" w:rsidRDefault="006E027C" w:rsidP="00DA0BFA">
      <w:pPr>
        <w:numPr>
          <w:ilvl w:val="0"/>
          <w:numId w:val="1"/>
        </w:numPr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>dezvoltarea dialogului intercultural și consolidarea identității civice;</w:t>
      </w:r>
    </w:p>
    <w:p w:rsidR="00DA0BFA" w:rsidRPr="006A6AE8" w:rsidRDefault="006E027C" w:rsidP="00DA0BFA">
      <w:pPr>
        <w:numPr>
          <w:ilvl w:val="0"/>
          <w:numId w:val="1"/>
        </w:numPr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>f</w:t>
      </w:r>
      <w:r w:rsidR="00DA0BFA" w:rsidRPr="006A6AE8">
        <w:rPr>
          <w:color w:val="222222"/>
          <w:sz w:val="28"/>
          <w:szCs w:val="28"/>
          <w:lang w:val="ro-MO"/>
        </w:rPr>
        <w:t xml:space="preserve">uncționarea limbilor vorbite </w:t>
      </w:r>
      <w:r w:rsidR="00DA0BFA" w:rsidRPr="006A6AE8">
        <w:rPr>
          <w:sz w:val="28"/>
          <w:szCs w:val="28"/>
          <w:lang w:val="ro-MO"/>
        </w:rPr>
        <w:t>pe teritoriul Republicii Moldova</w:t>
      </w:r>
      <w:r>
        <w:rPr>
          <w:sz w:val="28"/>
          <w:szCs w:val="28"/>
          <w:lang w:val="ro-MO"/>
        </w:rPr>
        <w:t xml:space="preserve"> și promovarea diversității lingvistice</w:t>
      </w:r>
    </w:p>
    <w:p w:rsidR="00C86763" w:rsidRDefault="00C86763" w:rsidP="0040778C">
      <w:pPr>
        <w:jc w:val="both"/>
        <w:rPr>
          <w:sz w:val="28"/>
          <w:szCs w:val="28"/>
          <w:lang w:val="ro-MO"/>
        </w:rPr>
      </w:pPr>
    </w:p>
    <w:p w:rsidR="0040778C" w:rsidRPr="006A6AE8" w:rsidRDefault="0040778C" w:rsidP="0040778C">
      <w:pPr>
        <w:jc w:val="both"/>
        <w:rPr>
          <w:color w:val="000000"/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 xml:space="preserve">2. </w:t>
      </w:r>
      <w:r w:rsidRPr="006A6AE8">
        <w:rPr>
          <w:color w:val="000000"/>
          <w:sz w:val="28"/>
          <w:szCs w:val="28"/>
          <w:lang w:val="ro-MO"/>
        </w:rPr>
        <w:t xml:space="preserve"> Î</w:t>
      </w:r>
      <w:r w:rsidR="00DA0BFA" w:rsidRPr="006A6AE8">
        <w:rPr>
          <w:color w:val="000000"/>
          <w:sz w:val="28"/>
          <w:szCs w:val="28"/>
          <w:lang w:val="ro-MO"/>
        </w:rPr>
        <w:t xml:space="preserve">n activitatea sa, Colegiu se conduce </w:t>
      </w:r>
      <w:r w:rsidRPr="006A6AE8">
        <w:rPr>
          <w:color w:val="000000"/>
          <w:sz w:val="28"/>
          <w:szCs w:val="28"/>
          <w:lang w:val="ro-MO"/>
        </w:rPr>
        <w:t>de prezentul Regulament.</w:t>
      </w:r>
    </w:p>
    <w:p w:rsidR="0040778C" w:rsidRPr="006A6AE8" w:rsidRDefault="0040778C" w:rsidP="0040778C">
      <w:pPr>
        <w:jc w:val="center"/>
        <w:rPr>
          <w:b/>
          <w:bCs/>
          <w:color w:val="000000"/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b/>
          <w:bCs/>
          <w:color w:val="000000"/>
          <w:sz w:val="28"/>
          <w:szCs w:val="28"/>
          <w:lang w:val="ro-MO"/>
        </w:rPr>
      </w:pPr>
      <w:r w:rsidRPr="006A6AE8">
        <w:rPr>
          <w:b/>
          <w:bCs/>
          <w:color w:val="000000"/>
          <w:sz w:val="28"/>
          <w:szCs w:val="28"/>
          <w:lang w:val="ro-MO"/>
        </w:rPr>
        <w:t xml:space="preserve">II. MISIUNEA, DOMENIILE DE ACTIVITATE, </w:t>
      </w:r>
    </w:p>
    <w:p w:rsidR="0040778C" w:rsidRPr="006A6AE8" w:rsidRDefault="0040778C" w:rsidP="0040778C">
      <w:pPr>
        <w:jc w:val="center"/>
        <w:rPr>
          <w:b/>
          <w:bCs/>
          <w:color w:val="000000"/>
          <w:sz w:val="28"/>
          <w:szCs w:val="28"/>
          <w:lang w:val="ro-MO"/>
        </w:rPr>
      </w:pPr>
      <w:r w:rsidRPr="006A6AE8">
        <w:rPr>
          <w:b/>
          <w:bCs/>
          <w:color w:val="000000"/>
          <w:sz w:val="28"/>
          <w:szCs w:val="28"/>
          <w:lang w:val="ro-MO"/>
        </w:rPr>
        <w:t>FUNCŢIIL</w:t>
      </w:r>
      <w:r w:rsidR="00C86763">
        <w:rPr>
          <w:b/>
          <w:bCs/>
          <w:color w:val="000000"/>
          <w:sz w:val="28"/>
          <w:szCs w:val="28"/>
          <w:lang w:val="ro-MO"/>
        </w:rPr>
        <w:t xml:space="preserve">E DE BAZĂ </w:t>
      </w:r>
    </w:p>
    <w:p w:rsidR="001371D7" w:rsidRPr="006A6AE8" w:rsidRDefault="001371D7" w:rsidP="001371D7">
      <w:pPr>
        <w:jc w:val="both"/>
        <w:rPr>
          <w:color w:val="000000"/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color w:val="000000"/>
          <w:sz w:val="28"/>
          <w:szCs w:val="28"/>
          <w:lang w:val="ro-MO"/>
        </w:rPr>
      </w:pPr>
    </w:p>
    <w:p w:rsidR="00B73AC5" w:rsidRDefault="00FF0398" w:rsidP="0040778C">
      <w:pPr>
        <w:jc w:val="both"/>
        <w:rPr>
          <w:color w:val="000000"/>
          <w:sz w:val="28"/>
          <w:szCs w:val="28"/>
          <w:lang w:val="ro-MO"/>
        </w:rPr>
      </w:pPr>
      <w:r w:rsidRPr="006A6AE8">
        <w:rPr>
          <w:color w:val="000000"/>
          <w:sz w:val="28"/>
          <w:szCs w:val="28"/>
          <w:lang w:val="ro-MO"/>
        </w:rPr>
        <w:t>3</w:t>
      </w:r>
      <w:r w:rsidR="0040778C" w:rsidRPr="006A6AE8">
        <w:rPr>
          <w:color w:val="000000"/>
          <w:sz w:val="28"/>
          <w:szCs w:val="28"/>
          <w:lang w:val="ro-MO"/>
        </w:rPr>
        <w:t xml:space="preserve">. </w:t>
      </w:r>
      <w:r w:rsidR="00BA4D73" w:rsidRPr="006A6AE8">
        <w:rPr>
          <w:sz w:val="28"/>
          <w:szCs w:val="28"/>
          <w:lang w:val="ro-MO"/>
        </w:rPr>
        <w:t>Colegiul</w:t>
      </w:r>
      <w:r w:rsidR="0040778C" w:rsidRPr="006A6AE8">
        <w:rPr>
          <w:color w:val="000000"/>
          <w:sz w:val="28"/>
          <w:szCs w:val="28"/>
          <w:lang w:val="ro-MO"/>
        </w:rPr>
        <w:t xml:space="preserve"> are </w:t>
      </w:r>
      <w:r w:rsidR="0040778C" w:rsidRPr="006C31A6">
        <w:rPr>
          <w:b/>
          <w:color w:val="000000"/>
          <w:sz w:val="28"/>
          <w:szCs w:val="28"/>
          <w:lang w:val="ro-MO"/>
        </w:rPr>
        <w:t>misiunea</w:t>
      </w:r>
      <w:r w:rsidR="00B73AC5" w:rsidRPr="006C31A6">
        <w:rPr>
          <w:b/>
          <w:color w:val="000000"/>
          <w:sz w:val="28"/>
          <w:szCs w:val="28"/>
          <w:lang w:val="ro-MO"/>
        </w:rPr>
        <w:t>:</w:t>
      </w:r>
    </w:p>
    <w:p w:rsidR="00B73AC5" w:rsidRDefault="00B73AC5" w:rsidP="0040778C">
      <w:pPr>
        <w:jc w:val="both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1)</w:t>
      </w:r>
      <w:r w:rsidR="0040778C" w:rsidRPr="006A6AE8">
        <w:rPr>
          <w:color w:val="000000"/>
          <w:sz w:val="28"/>
          <w:szCs w:val="28"/>
          <w:lang w:val="ro-MO"/>
        </w:rPr>
        <w:t xml:space="preserve"> </w:t>
      </w:r>
      <w:r>
        <w:rPr>
          <w:color w:val="000000"/>
          <w:sz w:val="28"/>
          <w:szCs w:val="28"/>
          <w:lang w:val="ro-MO"/>
        </w:rPr>
        <w:t xml:space="preserve"> </w:t>
      </w:r>
      <w:r w:rsidR="0040778C" w:rsidRPr="006A6AE8">
        <w:rPr>
          <w:color w:val="000000"/>
          <w:sz w:val="28"/>
          <w:szCs w:val="28"/>
          <w:lang w:val="ro-MO"/>
        </w:rPr>
        <w:t xml:space="preserve">de a </w:t>
      </w:r>
      <w:r w:rsidR="00FF0398" w:rsidRPr="006A6AE8">
        <w:rPr>
          <w:color w:val="000000"/>
          <w:sz w:val="28"/>
          <w:szCs w:val="28"/>
          <w:lang w:val="ro-MO"/>
        </w:rPr>
        <w:t xml:space="preserve">examina și </w:t>
      </w:r>
      <w:r w:rsidR="0040778C" w:rsidRPr="006A6AE8">
        <w:rPr>
          <w:color w:val="000000"/>
          <w:sz w:val="28"/>
          <w:szCs w:val="28"/>
          <w:lang w:val="ro-MO"/>
        </w:rPr>
        <w:t xml:space="preserve">analiza situația </w:t>
      </w:r>
      <w:r w:rsidR="00BA4D73" w:rsidRPr="006A6AE8">
        <w:rPr>
          <w:color w:val="000000"/>
          <w:sz w:val="28"/>
          <w:szCs w:val="28"/>
          <w:lang w:val="ro-MO"/>
        </w:rPr>
        <w:t xml:space="preserve">și problemele din domeniile </w:t>
      </w:r>
      <w:r w:rsidR="0040778C" w:rsidRPr="006A6AE8">
        <w:rPr>
          <w:color w:val="000000"/>
          <w:sz w:val="28"/>
          <w:szCs w:val="28"/>
          <w:lang w:val="ro-MO"/>
        </w:rPr>
        <w:t xml:space="preserve"> de activitate</w:t>
      </w:r>
      <w:r w:rsidR="00BA4D73" w:rsidRPr="006A6AE8">
        <w:rPr>
          <w:color w:val="000000"/>
          <w:sz w:val="28"/>
          <w:szCs w:val="28"/>
          <w:lang w:val="ro-MO"/>
        </w:rPr>
        <w:t xml:space="preserve"> a Agenției Relații Interetnice</w:t>
      </w:r>
      <w:r>
        <w:rPr>
          <w:color w:val="000000"/>
          <w:sz w:val="28"/>
          <w:szCs w:val="28"/>
          <w:lang w:val="ro-MO"/>
        </w:rPr>
        <w:t>;</w:t>
      </w:r>
    </w:p>
    <w:p w:rsidR="00B73AC5" w:rsidRDefault="00B73AC5" w:rsidP="0040778C">
      <w:pPr>
        <w:jc w:val="both"/>
        <w:rPr>
          <w:color w:val="222222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2)</w:t>
      </w:r>
      <w:r w:rsidR="00FF0398" w:rsidRPr="006A6AE8">
        <w:rPr>
          <w:color w:val="000000"/>
          <w:sz w:val="28"/>
          <w:szCs w:val="28"/>
          <w:lang w:val="ro-MO"/>
        </w:rPr>
        <w:t xml:space="preserve"> </w:t>
      </w:r>
      <w:r>
        <w:rPr>
          <w:color w:val="000000"/>
          <w:sz w:val="28"/>
          <w:szCs w:val="28"/>
          <w:lang w:val="ro-MO"/>
        </w:rPr>
        <w:t xml:space="preserve"> </w:t>
      </w:r>
      <w:r w:rsidR="0040778C" w:rsidRPr="006A6AE8">
        <w:rPr>
          <w:color w:val="000000"/>
          <w:sz w:val="28"/>
          <w:szCs w:val="28"/>
          <w:lang w:val="ro-MO"/>
        </w:rPr>
        <w:t xml:space="preserve">de a promova dialogul intercultural, diversitatea </w:t>
      </w:r>
      <w:r>
        <w:rPr>
          <w:color w:val="222222"/>
          <w:sz w:val="28"/>
          <w:szCs w:val="28"/>
          <w:lang w:val="ro-MO"/>
        </w:rPr>
        <w:t>etnoculturală și lingvistică;</w:t>
      </w:r>
    </w:p>
    <w:p w:rsidR="00B73AC5" w:rsidRDefault="00B73AC5" w:rsidP="0040778C">
      <w:pPr>
        <w:jc w:val="both"/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>3)</w:t>
      </w:r>
      <w:r w:rsidR="0040778C" w:rsidRPr="006A6AE8">
        <w:rPr>
          <w:color w:val="222222"/>
          <w:sz w:val="28"/>
          <w:szCs w:val="28"/>
          <w:lang w:val="ro-MO"/>
        </w:rPr>
        <w:t xml:space="preserve"> </w:t>
      </w:r>
      <w:r>
        <w:rPr>
          <w:color w:val="222222"/>
          <w:sz w:val="28"/>
          <w:szCs w:val="28"/>
          <w:lang w:val="ro-MO"/>
        </w:rPr>
        <w:t xml:space="preserve"> </w:t>
      </w:r>
      <w:r w:rsidR="0040778C" w:rsidRPr="006A6AE8">
        <w:rPr>
          <w:color w:val="222222"/>
          <w:sz w:val="28"/>
          <w:szCs w:val="28"/>
          <w:lang w:val="ro-MO"/>
        </w:rPr>
        <w:t>de a preveni discriminarea</w:t>
      </w:r>
      <w:r>
        <w:rPr>
          <w:color w:val="222222"/>
          <w:sz w:val="28"/>
          <w:szCs w:val="28"/>
          <w:lang w:val="ro-MO"/>
        </w:rPr>
        <w:t>, cazurile de rasism, xenofobia;</w:t>
      </w:r>
    </w:p>
    <w:p w:rsidR="00B73AC5" w:rsidRDefault="00B73AC5" w:rsidP="0040778C">
      <w:pPr>
        <w:jc w:val="both"/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 xml:space="preserve">4) </w:t>
      </w:r>
      <w:r w:rsidR="0040778C" w:rsidRPr="006A6AE8">
        <w:rPr>
          <w:color w:val="222222"/>
          <w:sz w:val="28"/>
          <w:szCs w:val="28"/>
          <w:lang w:val="ro-MO"/>
        </w:rPr>
        <w:t xml:space="preserve"> de a  promova valorile civice</w:t>
      </w:r>
      <w:r>
        <w:rPr>
          <w:color w:val="222222"/>
          <w:sz w:val="28"/>
          <w:szCs w:val="28"/>
          <w:lang w:val="ro-MO"/>
        </w:rPr>
        <w:t xml:space="preserve"> ale Statului Republica Moldova;</w:t>
      </w:r>
    </w:p>
    <w:p w:rsidR="0040778C" w:rsidRPr="006A6AE8" w:rsidRDefault="00B73AC5" w:rsidP="0040778C">
      <w:pPr>
        <w:jc w:val="both"/>
        <w:rPr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 xml:space="preserve">5) </w:t>
      </w:r>
      <w:r w:rsidR="0040778C" w:rsidRPr="006A6AE8">
        <w:rPr>
          <w:color w:val="222222"/>
          <w:sz w:val="28"/>
          <w:szCs w:val="28"/>
          <w:lang w:val="ro-MO"/>
        </w:rPr>
        <w:t xml:space="preserve">de a </w:t>
      </w:r>
      <w:r w:rsidR="0040778C" w:rsidRPr="006A6AE8">
        <w:rPr>
          <w:sz w:val="28"/>
          <w:szCs w:val="28"/>
          <w:lang w:val="ro-MO"/>
        </w:rPr>
        <w:t>monitoriza protecția drepturilor persoanelor aparținând minorităților naționale.</w:t>
      </w:r>
    </w:p>
    <w:p w:rsidR="0040778C" w:rsidRPr="006A6AE8" w:rsidRDefault="00FF0398" w:rsidP="00E3075A">
      <w:pPr>
        <w:jc w:val="both"/>
        <w:rPr>
          <w:color w:val="000000"/>
          <w:sz w:val="28"/>
          <w:szCs w:val="28"/>
          <w:lang w:val="ro-MO"/>
        </w:rPr>
      </w:pPr>
      <w:r w:rsidRPr="006A6AE8">
        <w:rPr>
          <w:color w:val="000000"/>
          <w:sz w:val="28"/>
          <w:szCs w:val="28"/>
          <w:lang w:val="ro-MO"/>
        </w:rPr>
        <w:t>4</w:t>
      </w:r>
      <w:r w:rsidR="00E3075A">
        <w:rPr>
          <w:color w:val="000000"/>
          <w:sz w:val="28"/>
          <w:szCs w:val="28"/>
          <w:lang w:val="ro-MO"/>
        </w:rPr>
        <w:t xml:space="preserve">. </w:t>
      </w:r>
      <w:r w:rsidRPr="006A6AE8">
        <w:rPr>
          <w:color w:val="000000"/>
          <w:sz w:val="28"/>
          <w:szCs w:val="28"/>
          <w:lang w:val="ro-MO"/>
        </w:rPr>
        <w:t>Colegiul</w:t>
      </w:r>
      <w:r w:rsidR="0040778C" w:rsidRPr="006A6AE8">
        <w:rPr>
          <w:color w:val="000000"/>
          <w:sz w:val="28"/>
          <w:szCs w:val="28"/>
          <w:lang w:val="ro-MO"/>
        </w:rPr>
        <w:t xml:space="preserve"> realizează </w:t>
      </w:r>
      <w:r w:rsidR="0040778C" w:rsidRPr="00DC09BF">
        <w:rPr>
          <w:color w:val="000000"/>
          <w:sz w:val="28"/>
          <w:szCs w:val="28"/>
          <w:lang w:val="ro-MO"/>
        </w:rPr>
        <w:t>funcțiile</w:t>
      </w:r>
      <w:r w:rsidR="0040778C" w:rsidRPr="006A6AE8">
        <w:rPr>
          <w:color w:val="000000"/>
          <w:sz w:val="28"/>
          <w:szCs w:val="28"/>
          <w:lang w:val="ro-MO"/>
        </w:rPr>
        <w:t xml:space="preserve"> </w:t>
      </w:r>
      <w:r w:rsidR="00C86763">
        <w:rPr>
          <w:color w:val="000000"/>
          <w:sz w:val="28"/>
          <w:szCs w:val="28"/>
          <w:lang w:val="ro-MO"/>
        </w:rPr>
        <w:t xml:space="preserve"> conform</w:t>
      </w:r>
      <w:r w:rsidR="0040778C" w:rsidRPr="006A6AE8">
        <w:rPr>
          <w:color w:val="000000"/>
          <w:sz w:val="28"/>
          <w:szCs w:val="28"/>
          <w:lang w:val="ro-MO"/>
        </w:rPr>
        <w:t xml:space="preserve"> Regulament</w:t>
      </w:r>
      <w:r w:rsidRPr="006A6AE8">
        <w:rPr>
          <w:color w:val="000000"/>
          <w:sz w:val="28"/>
          <w:szCs w:val="28"/>
          <w:lang w:val="ro-MO"/>
        </w:rPr>
        <w:t>ul</w:t>
      </w:r>
      <w:r w:rsidR="00C86763">
        <w:rPr>
          <w:color w:val="000000"/>
          <w:sz w:val="28"/>
          <w:szCs w:val="28"/>
          <w:lang w:val="ro-MO"/>
        </w:rPr>
        <w:t>ui</w:t>
      </w:r>
      <w:r w:rsidRPr="006A6AE8">
        <w:rPr>
          <w:color w:val="000000"/>
          <w:sz w:val="28"/>
          <w:szCs w:val="28"/>
          <w:lang w:val="ro-MO"/>
        </w:rPr>
        <w:t xml:space="preserve"> </w:t>
      </w:r>
      <w:r w:rsidR="00783478" w:rsidRPr="006A6AE8">
        <w:rPr>
          <w:color w:val="000000"/>
          <w:sz w:val="28"/>
          <w:szCs w:val="28"/>
          <w:lang w:val="ro-MO"/>
        </w:rPr>
        <w:t>ARI</w:t>
      </w:r>
      <w:r w:rsidR="0040778C" w:rsidRPr="006A6AE8">
        <w:rPr>
          <w:color w:val="000000"/>
          <w:sz w:val="28"/>
          <w:szCs w:val="28"/>
          <w:lang w:val="ro-MO"/>
        </w:rPr>
        <w:t xml:space="preserve"> în următoarele domenii: </w:t>
      </w:r>
    </w:p>
    <w:p w:rsidR="0040778C" w:rsidRPr="00B609A7" w:rsidRDefault="00442A1F" w:rsidP="00B609A7">
      <w:pPr>
        <w:pStyle w:val="a3"/>
        <w:numPr>
          <w:ilvl w:val="0"/>
          <w:numId w:val="4"/>
        </w:numPr>
        <w:rPr>
          <w:color w:val="222222"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</w:t>
      </w:r>
      <w:r w:rsidR="0040778C" w:rsidRPr="00B609A7">
        <w:rPr>
          <w:sz w:val="28"/>
          <w:szCs w:val="28"/>
          <w:lang w:val="ro-MO"/>
        </w:rPr>
        <w:t>onsolidarea</w:t>
      </w:r>
      <w:r w:rsidR="0040778C" w:rsidRPr="00B609A7">
        <w:rPr>
          <w:color w:val="222222"/>
          <w:sz w:val="28"/>
          <w:szCs w:val="28"/>
          <w:lang w:val="ro-MO"/>
        </w:rPr>
        <w:t xml:space="preserve"> relațiilor interetnice </w:t>
      </w:r>
      <w:r>
        <w:rPr>
          <w:color w:val="222222"/>
          <w:sz w:val="28"/>
          <w:szCs w:val="28"/>
          <w:lang w:val="ro-MO"/>
        </w:rPr>
        <w:t>;</w:t>
      </w:r>
    </w:p>
    <w:p w:rsidR="00442A1F" w:rsidRDefault="00442A1F" w:rsidP="00442A1F">
      <w:pPr>
        <w:numPr>
          <w:ilvl w:val="0"/>
          <w:numId w:val="4"/>
        </w:numPr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>dezvoltarea dialogului intercultural și consolidarea identității civice;</w:t>
      </w:r>
    </w:p>
    <w:p w:rsidR="00442A1F" w:rsidRPr="006A6AE8" w:rsidRDefault="00442A1F" w:rsidP="00442A1F">
      <w:pPr>
        <w:numPr>
          <w:ilvl w:val="0"/>
          <w:numId w:val="4"/>
        </w:numPr>
        <w:rPr>
          <w:color w:val="222222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>f</w:t>
      </w:r>
      <w:r w:rsidRPr="006A6AE8">
        <w:rPr>
          <w:color w:val="222222"/>
          <w:sz w:val="28"/>
          <w:szCs w:val="28"/>
          <w:lang w:val="ro-MO"/>
        </w:rPr>
        <w:t xml:space="preserve">uncționarea limbilor vorbite </w:t>
      </w:r>
      <w:r w:rsidRPr="006A6AE8">
        <w:rPr>
          <w:sz w:val="28"/>
          <w:szCs w:val="28"/>
          <w:lang w:val="ro-MO"/>
        </w:rPr>
        <w:t>pe teritoriul Republicii Moldova</w:t>
      </w:r>
      <w:r>
        <w:rPr>
          <w:sz w:val="28"/>
          <w:szCs w:val="28"/>
          <w:lang w:val="ro-MO"/>
        </w:rPr>
        <w:t xml:space="preserve"> și promovarea diversității lingvistice</w:t>
      </w:r>
    </w:p>
    <w:p w:rsidR="00442A1F" w:rsidRDefault="00442A1F" w:rsidP="00442A1F">
      <w:pPr>
        <w:ind w:left="720"/>
        <w:rPr>
          <w:color w:val="222222"/>
          <w:sz w:val="28"/>
          <w:szCs w:val="28"/>
          <w:lang w:val="ro-MO"/>
        </w:rPr>
      </w:pPr>
    </w:p>
    <w:p w:rsidR="00C86763" w:rsidRDefault="00E3075A" w:rsidP="00E3075A">
      <w:pPr>
        <w:rPr>
          <w:color w:val="000000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lastRenderedPageBreak/>
        <w:t xml:space="preserve">5. </w:t>
      </w:r>
      <w:r w:rsidRPr="006A6AE8">
        <w:rPr>
          <w:color w:val="000000"/>
          <w:sz w:val="28"/>
          <w:szCs w:val="28"/>
          <w:lang w:val="ro-MO"/>
        </w:rPr>
        <w:t xml:space="preserve"> </w:t>
      </w:r>
      <w:r w:rsidR="00DC09BF">
        <w:rPr>
          <w:color w:val="000000"/>
          <w:sz w:val="28"/>
          <w:szCs w:val="28"/>
          <w:lang w:val="ro-MO"/>
        </w:rPr>
        <w:t xml:space="preserve"> </w:t>
      </w:r>
      <w:r w:rsidRPr="006A6AE8">
        <w:rPr>
          <w:color w:val="000000"/>
          <w:sz w:val="28"/>
          <w:szCs w:val="28"/>
          <w:lang w:val="ro-MO"/>
        </w:rPr>
        <w:t>În activitatea sa, colegiul se conduce de regulamentul propriu, aprobat prin ordin al directorului general.</w:t>
      </w:r>
    </w:p>
    <w:p w:rsidR="00E3075A" w:rsidRPr="006A6AE8" w:rsidRDefault="00DC09BF" w:rsidP="00E3075A">
      <w:pPr>
        <w:rPr>
          <w:color w:val="222222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 6. </w:t>
      </w:r>
      <w:r w:rsidR="00E3075A" w:rsidRPr="00E3075A">
        <w:rPr>
          <w:color w:val="000000"/>
          <w:sz w:val="28"/>
          <w:szCs w:val="28"/>
          <w:lang w:val="ro-MO"/>
        </w:rPr>
        <w:t xml:space="preserve"> </w:t>
      </w:r>
      <w:r w:rsidR="00E3075A" w:rsidRPr="006A6AE8">
        <w:rPr>
          <w:color w:val="000000"/>
          <w:sz w:val="28"/>
          <w:szCs w:val="28"/>
          <w:lang w:val="ro-MO"/>
        </w:rPr>
        <w:t xml:space="preserve">Deciziile Colegiului se aprobă cu simpla majoritate de </w:t>
      </w:r>
      <w:r w:rsidR="00C86763">
        <w:rPr>
          <w:color w:val="000000"/>
          <w:sz w:val="28"/>
          <w:szCs w:val="28"/>
          <w:lang w:val="ro-MO"/>
        </w:rPr>
        <w:t>voturi ale membrilor.</w:t>
      </w:r>
    </w:p>
    <w:p w:rsidR="0040778C" w:rsidRPr="006A6AE8" w:rsidRDefault="0040778C" w:rsidP="0040778C">
      <w:pPr>
        <w:ind w:left="360"/>
        <w:rPr>
          <w:color w:val="222222"/>
          <w:sz w:val="28"/>
          <w:szCs w:val="28"/>
          <w:lang w:val="ro-MO"/>
        </w:rPr>
      </w:pPr>
    </w:p>
    <w:p w:rsidR="0040778C" w:rsidRPr="006A6AE8" w:rsidRDefault="0040778C" w:rsidP="0040778C">
      <w:pPr>
        <w:rPr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>7</w:t>
      </w:r>
      <w:r w:rsidR="00783478" w:rsidRPr="006A6AE8">
        <w:rPr>
          <w:sz w:val="28"/>
          <w:szCs w:val="28"/>
          <w:lang w:val="ro-MO"/>
        </w:rPr>
        <w:t xml:space="preserve">. </w:t>
      </w:r>
      <w:r w:rsidR="00783478" w:rsidRPr="00DC09BF">
        <w:rPr>
          <w:b/>
          <w:sz w:val="28"/>
          <w:szCs w:val="28"/>
          <w:lang w:val="ro-MO"/>
        </w:rPr>
        <w:t>Funcţiile de bază</w:t>
      </w:r>
      <w:r w:rsidR="00783478" w:rsidRPr="006A6AE8">
        <w:rPr>
          <w:sz w:val="28"/>
          <w:szCs w:val="28"/>
          <w:lang w:val="ro-MO"/>
        </w:rPr>
        <w:t xml:space="preserve"> ale Colegiului</w:t>
      </w:r>
      <w:r w:rsidRPr="006A6AE8">
        <w:rPr>
          <w:sz w:val="28"/>
          <w:szCs w:val="28"/>
          <w:lang w:val="ro-MO"/>
        </w:rPr>
        <w:t>:</w:t>
      </w:r>
    </w:p>
    <w:p w:rsidR="0040778C" w:rsidRPr="006A6AE8" w:rsidRDefault="0040778C" w:rsidP="0040778C">
      <w:pPr>
        <w:rPr>
          <w:sz w:val="28"/>
          <w:szCs w:val="28"/>
          <w:lang w:val="ro-MO"/>
        </w:rPr>
      </w:pPr>
    </w:p>
    <w:p w:rsidR="001371D7" w:rsidRPr="006A6AE8" w:rsidRDefault="001371D7" w:rsidP="001371D7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  <w:lang w:val="ro-MO"/>
        </w:rPr>
      </w:pPr>
      <w:r w:rsidRPr="006A6AE8">
        <w:rPr>
          <w:color w:val="000000"/>
          <w:sz w:val="28"/>
          <w:szCs w:val="28"/>
          <w:lang w:val="ro-MO"/>
        </w:rPr>
        <w:t>examinează  în ședințele sale chestiuni privind organizarea activității Agenției în vederea promovării politicii în domeniul său de activitate;</w:t>
      </w:r>
    </w:p>
    <w:p w:rsidR="001371D7" w:rsidRPr="006A6AE8" w:rsidRDefault="00DD56BE" w:rsidP="001371D7">
      <w:pPr>
        <w:pStyle w:val="a3"/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 xml:space="preserve"> examinează problemele</w:t>
      </w:r>
      <w:r w:rsidR="001371D7" w:rsidRPr="006A6AE8">
        <w:rPr>
          <w:color w:val="000000"/>
          <w:sz w:val="28"/>
          <w:szCs w:val="28"/>
          <w:lang w:val="ro-MO"/>
        </w:rPr>
        <w:t xml:space="preserve"> stringente, elaborării și realizării pronosticurilor pentru perioade de perspectivă și de scurtă durată;</w:t>
      </w:r>
    </w:p>
    <w:p w:rsidR="001371D7" w:rsidRPr="006A6AE8" w:rsidRDefault="001371D7" w:rsidP="001371D7">
      <w:pPr>
        <w:pStyle w:val="a3"/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 w:rsidRPr="006A6AE8">
        <w:rPr>
          <w:color w:val="000000"/>
          <w:sz w:val="28"/>
          <w:szCs w:val="28"/>
          <w:lang w:val="ro-MO"/>
        </w:rPr>
        <w:t xml:space="preserve"> examinează proiectele actelor normative, ia în dezbatere rapoartele și dările de seamă ale conducătorilor de subdiviziuni ale Agenției;</w:t>
      </w:r>
    </w:p>
    <w:p w:rsidR="0040778C" w:rsidRPr="006A6AE8" w:rsidRDefault="001371D7" w:rsidP="001371D7">
      <w:pPr>
        <w:pStyle w:val="a3"/>
        <w:numPr>
          <w:ilvl w:val="0"/>
          <w:numId w:val="3"/>
        </w:numPr>
        <w:jc w:val="both"/>
        <w:rPr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 xml:space="preserve"> </w:t>
      </w:r>
      <w:r w:rsidR="00783478" w:rsidRPr="006A6AE8">
        <w:rPr>
          <w:sz w:val="28"/>
          <w:szCs w:val="28"/>
          <w:lang w:val="ro-MO"/>
        </w:rPr>
        <w:t xml:space="preserve">examinează aplicarea </w:t>
      </w:r>
      <w:r w:rsidR="000A0C4A" w:rsidRPr="006A6AE8">
        <w:rPr>
          <w:sz w:val="28"/>
          <w:szCs w:val="28"/>
          <w:lang w:val="ro-MO"/>
        </w:rPr>
        <w:t xml:space="preserve">legislației naționale şi internaţionale </w:t>
      </w:r>
      <w:r w:rsidR="0040778C" w:rsidRPr="006A6AE8">
        <w:rPr>
          <w:sz w:val="28"/>
          <w:szCs w:val="28"/>
          <w:lang w:val="ro-MO"/>
        </w:rPr>
        <w:t xml:space="preserve"> în domeniul relaţiilor interetnice și funcționării limbilor vorbite pe teritoriul Republicii Moldova;</w:t>
      </w:r>
    </w:p>
    <w:p w:rsidR="0040778C" w:rsidRPr="006A6AE8" w:rsidRDefault="001371D7" w:rsidP="0040778C">
      <w:pPr>
        <w:jc w:val="both"/>
        <w:rPr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 xml:space="preserve">     5</w:t>
      </w:r>
      <w:r w:rsidR="0040778C" w:rsidRPr="006A6AE8">
        <w:rPr>
          <w:sz w:val="28"/>
          <w:szCs w:val="28"/>
          <w:lang w:val="ro-MO"/>
        </w:rPr>
        <w:t xml:space="preserve">) </w:t>
      </w:r>
      <w:r w:rsidRPr="006A6AE8">
        <w:rPr>
          <w:sz w:val="28"/>
          <w:szCs w:val="28"/>
          <w:lang w:val="ro-MO"/>
        </w:rPr>
        <w:t xml:space="preserve">  </w:t>
      </w:r>
      <w:r w:rsidR="00D5741C">
        <w:rPr>
          <w:sz w:val="28"/>
          <w:szCs w:val="28"/>
          <w:lang w:val="ro-MO"/>
        </w:rPr>
        <w:t xml:space="preserve"> </w:t>
      </w:r>
      <w:r w:rsidR="0040778C" w:rsidRPr="006A6AE8">
        <w:rPr>
          <w:sz w:val="28"/>
          <w:szCs w:val="28"/>
          <w:lang w:val="ro-MO"/>
        </w:rPr>
        <w:t xml:space="preserve">monitorizează </w:t>
      </w:r>
      <w:r w:rsidR="00547681" w:rsidRPr="006A6AE8">
        <w:rPr>
          <w:sz w:val="28"/>
          <w:szCs w:val="28"/>
          <w:lang w:val="ro-MO"/>
        </w:rPr>
        <w:t>executarea deciziilor colegiului</w:t>
      </w:r>
      <w:r w:rsidR="0040778C" w:rsidRPr="006A6AE8">
        <w:rPr>
          <w:sz w:val="28"/>
          <w:szCs w:val="28"/>
          <w:lang w:val="ro-MO"/>
        </w:rPr>
        <w:t>;</w:t>
      </w:r>
    </w:p>
    <w:p w:rsidR="0040778C" w:rsidRPr="006A6AE8" w:rsidRDefault="00CC29C7" w:rsidP="0040778C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</w:t>
      </w:r>
      <w:r w:rsidR="000F091D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6</w:t>
      </w:r>
      <w:r w:rsidR="0040778C" w:rsidRPr="006A6AE8">
        <w:rPr>
          <w:sz w:val="28"/>
          <w:szCs w:val="28"/>
          <w:lang w:val="ro-MO"/>
        </w:rPr>
        <w:t xml:space="preserve">) </w:t>
      </w:r>
      <w:r w:rsidR="000929A1">
        <w:rPr>
          <w:sz w:val="28"/>
          <w:szCs w:val="28"/>
          <w:lang w:val="ro-MO"/>
        </w:rPr>
        <w:t xml:space="preserve">   </w:t>
      </w:r>
      <w:r w:rsidR="0040778C" w:rsidRPr="006A6AE8">
        <w:rPr>
          <w:sz w:val="28"/>
          <w:szCs w:val="28"/>
          <w:lang w:val="ro-RO"/>
        </w:rPr>
        <w:t xml:space="preserve">întreprinde măsuri  în vederea </w:t>
      </w:r>
      <w:r w:rsidR="005C64A4">
        <w:rPr>
          <w:sz w:val="28"/>
          <w:szCs w:val="28"/>
          <w:lang w:val="ro-RO"/>
        </w:rPr>
        <w:t>neex</w:t>
      </w:r>
      <w:r w:rsidR="00547681" w:rsidRPr="006A6AE8">
        <w:rPr>
          <w:sz w:val="28"/>
          <w:szCs w:val="28"/>
          <w:lang w:val="ro-RO"/>
        </w:rPr>
        <w:t>ecutării deciziilor colegiului</w:t>
      </w:r>
      <w:r w:rsidR="0040778C" w:rsidRPr="006A6AE8">
        <w:rPr>
          <w:sz w:val="28"/>
          <w:szCs w:val="28"/>
          <w:lang w:val="ro-RO"/>
        </w:rPr>
        <w:t>;</w:t>
      </w:r>
    </w:p>
    <w:p w:rsidR="0040778C" w:rsidRPr="006A6AE8" w:rsidRDefault="00CC29C7" w:rsidP="0040778C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</w:t>
      </w:r>
      <w:r w:rsidR="000F091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7</w:t>
      </w:r>
      <w:r w:rsidR="00881D30" w:rsidRPr="006A6AE8">
        <w:rPr>
          <w:sz w:val="28"/>
          <w:szCs w:val="28"/>
          <w:lang w:val="ro-RO"/>
        </w:rPr>
        <w:t xml:space="preserve">)  </w:t>
      </w:r>
      <w:r w:rsidR="00881D30" w:rsidRPr="006A6AE8">
        <w:rPr>
          <w:sz w:val="28"/>
          <w:szCs w:val="28"/>
          <w:lang w:val="ro-MO"/>
        </w:rPr>
        <w:t>emite decizii care se referă la cestiunile examinate din domeniile de activitate</w:t>
      </w:r>
      <w:r w:rsidR="000929A1">
        <w:rPr>
          <w:sz w:val="28"/>
          <w:szCs w:val="28"/>
          <w:lang w:val="ro-MO"/>
        </w:rPr>
        <w:t>.</w:t>
      </w:r>
    </w:p>
    <w:p w:rsidR="0040778C" w:rsidRPr="006A6AE8" w:rsidRDefault="006919C6" w:rsidP="00DD56BE">
      <w:pPr>
        <w:jc w:val="both"/>
        <w:rPr>
          <w:b/>
          <w:bCs/>
          <w:color w:val="000000"/>
          <w:sz w:val="28"/>
          <w:szCs w:val="28"/>
          <w:lang w:val="ro-MO"/>
        </w:rPr>
      </w:pPr>
      <w:r>
        <w:rPr>
          <w:color w:val="222222"/>
          <w:sz w:val="28"/>
          <w:szCs w:val="28"/>
          <w:lang w:val="ro-MO"/>
        </w:rPr>
        <w:t xml:space="preserve">     </w:t>
      </w:r>
      <w:r w:rsidR="000929A1">
        <w:rPr>
          <w:color w:val="222222"/>
          <w:sz w:val="28"/>
          <w:szCs w:val="28"/>
          <w:lang w:val="ro-MO"/>
        </w:rPr>
        <w:t xml:space="preserve">8)  membrii colegiului participă </w:t>
      </w:r>
      <w:r w:rsidR="008F4F9E">
        <w:rPr>
          <w:color w:val="222222"/>
          <w:sz w:val="28"/>
          <w:szCs w:val="28"/>
          <w:lang w:val="ro-MO"/>
        </w:rPr>
        <w:t xml:space="preserve">după posibilitate </w:t>
      </w:r>
      <w:r w:rsidR="000929A1">
        <w:rPr>
          <w:color w:val="222222"/>
          <w:sz w:val="28"/>
          <w:szCs w:val="28"/>
          <w:lang w:val="ro-MO"/>
        </w:rPr>
        <w:t xml:space="preserve">la evenimentele </w:t>
      </w:r>
      <w:r w:rsidR="008F4F9E">
        <w:rPr>
          <w:color w:val="222222"/>
          <w:sz w:val="28"/>
          <w:szCs w:val="28"/>
          <w:lang w:val="ro-MO"/>
        </w:rPr>
        <w:t>organizate de către ARI, organizaț</w:t>
      </w:r>
      <w:r w:rsidR="00C765DC">
        <w:rPr>
          <w:color w:val="222222"/>
          <w:sz w:val="28"/>
          <w:szCs w:val="28"/>
          <w:lang w:val="ro-MO"/>
        </w:rPr>
        <w:t>iile</w:t>
      </w:r>
      <w:r w:rsidR="008F4F9E">
        <w:rPr>
          <w:color w:val="222222"/>
          <w:sz w:val="28"/>
          <w:szCs w:val="28"/>
          <w:lang w:val="ro-MO"/>
        </w:rPr>
        <w:t xml:space="preserve"> etnoculturale acreditate </w:t>
      </w:r>
      <w:r w:rsidR="00F103DD">
        <w:rPr>
          <w:color w:val="222222"/>
          <w:sz w:val="28"/>
          <w:szCs w:val="28"/>
          <w:lang w:val="ro-MO"/>
        </w:rPr>
        <w:t xml:space="preserve">pe lângă </w:t>
      </w:r>
      <w:r w:rsidR="008F4F9E">
        <w:rPr>
          <w:color w:val="222222"/>
          <w:sz w:val="28"/>
          <w:szCs w:val="28"/>
          <w:lang w:val="ro-MO"/>
        </w:rPr>
        <w:t>ARI.</w:t>
      </w:r>
    </w:p>
    <w:p w:rsidR="0040778C" w:rsidRPr="006A6AE8" w:rsidRDefault="0040778C" w:rsidP="0040778C">
      <w:pPr>
        <w:jc w:val="center"/>
        <w:rPr>
          <w:b/>
          <w:bCs/>
          <w:color w:val="000000"/>
          <w:sz w:val="28"/>
          <w:szCs w:val="28"/>
          <w:lang w:val="ro-MO"/>
        </w:rPr>
      </w:pPr>
    </w:p>
    <w:p w:rsidR="0040778C" w:rsidRPr="006A6AE8" w:rsidRDefault="0040778C" w:rsidP="0040778C">
      <w:pPr>
        <w:jc w:val="center"/>
        <w:rPr>
          <w:color w:val="000000"/>
          <w:sz w:val="28"/>
          <w:szCs w:val="28"/>
          <w:lang w:val="ro-MO"/>
        </w:rPr>
      </w:pPr>
      <w:r w:rsidRPr="006A6AE8">
        <w:rPr>
          <w:b/>
          <w:bCs/>
          <w:color w:val="000000"/>
          <w:sz w:val="28"/>
          <w:szCs w:val="28"/>
          <w:lang w:val="ro-MO"/>
        </w:rPr>
        <w:t xml:space="preserve">III. ORGANIZAREA ACTIVITĂŢII </w:t>
      </w:r>
      <w:r w:rsidR="005E6716" w:rsidRPr="006A6AE8">
        <w:rPr>
          <w:b/>
          <w:bCs/>
          <w:color w:val="000000"/>
          <w:sz w:val="28"/>
          <w:szCs w:val="28"/>
          <w:lang w:val="ro-MO"/>
        </w:rPr>
        <w:t>COLEGIULUI</w:t>
      </w:r>
    </w:p>
    <w:p w:rsidR="0040778C" w:rsidRPr="006A6AE8" w:rsidRDefault="0040778C" w:rsidP="0040778C">
      <w:pPr>
        <w:tabs>
          <w:tab w:val="left" w:pos="900"/>
        </w:tabs>
        <w:jc w:val="both"/>
        <w:rPr>
          <w:color w:val="000000"/>
          <w:sz w:val="28"/>
          <w:szCs w:val="28"/>
          <w:lang w:val="ro-MO"/>
        </w:rPr>
      </w:pPr>
    </w:p>
    <w:p w:rsidR="0040778C" w:rsidRPr="006A6AE8" w:rsidRDefault="0040778C" w:rsidP="0040778C">
      <w:pPr>
        <w:tabs>
          <w:tab w:val="left" w:pos="900"/>
        </w:tabs>
        <w:jc w:val="both"/>
        <w:rPr>
          <w:sz w:val="28"/>
          <w:szCs w:val="28"/>
          <w:lang w:val="ro-MO"/>
        </w:rPr>
      </w:pPr>
      <w:r w:rsidRPr="006A6AE8">
        <w:rPr>
          <w:sz w:val="28"/>
          <w:szCs w:val="28"/>
          <w:lang w:val="ro-MO"/>
        </w:rPr>
        <w:t>8.</w:t>
      </w:r>
      <w:r w:rsidR="0036207C">
        <w:rPr>
          <w:sz w:val="28"/>
          <w:szCs w:val="28"/>
          <w:lang w:val="ro-MO"/>
        </w:rPr>
        <w:t xml:space="preserve"> </w:t>
      </w:r>
      <w:r w:rsidR="005E6716" w:rsidRPr="006A6AE8">
        <w:rPr>
          <w:sz w:val="28"/>
          <w:szCs w:val="28"/>
          <w:lang w:val="ro-MO"/>
        </w:rPr>
        <w:t xml:space="preserve">Colegiul este condus de către directorul general </w:t>
      </w:r>
      <w:r w:rsidR="00881D30" w:rsidRPr="006A6AE8">
        <w:rPr>
          <w:sz w:val="28"/>
          <w:szCs w:val="28"/>
          <w:lang w:val="ro-MO"/>
        </w:rPr>
        <w:t xml:space="preserve">(președintele colegiului) </w:t>
      </w:r>
      <w:r w:rsidR="005E6716" w:rsidRPr="006A6AE8">
        <w:rPr>
          <w:sz w:val="28"/>
          <w:szCs w:val="28"/>
          <w:lang w:val="ro-MO"/>
        </w:rPr>
        <w:t>al ARI</w:t>
      </w:r>
      <w:r w:rsidRPr="006A6AE8">
        <w:rPr>
          <w:sz w:val="28"/>
          <w:szCs w:val="28"/>
          <w:lang w:val="ro-MO"/>
        </w:rPr>
        <w:t xml:space="preserve"> care:</w:t>
      </w:r>
    </w:p>
    <w:p w:rsidR="008F4F9E" w:rsidRDefault="00081134" w:rsidP="0040778C">
      <w:pPr>
        <w:tabs>
          <w:tab w:val="left" w:pos="900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  <w:r w:rsidR="0040778C" w:rsidRPr="006A6AE8">
        <w:rPr>
          <w:sz w:val="28"/>
          <w:szCs w:val="28"/>
          <w:lang w:val="ro-MO"/>
        </w:rPr>
        <w:t xml:space="preserve">1) </w:t>
      </w:r>
      <w:r w:rsidR="008F4F9E">
        <w:rPr>
          <w:sz w:val="28"/>
          <w:szCs w:val="28"/>
          <w:lang w:val="ro-MO"/>
        </w:rPr>
        <w:t xml:space="preserve"> numește secretarul colegiului</w:t>
      </w:r>
    </w:p>
    <w:p w:rsidR="0040778C" w:rsidRPr="006A6AE8" w:rsidRDefault="008F4F9E" w:rsidP="0040778C">
      <w:pPr>
        <w:tabs>
          <w:tab w:val="left" w:pos="900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2) </w:t>
      </w:r>
      <w:r w:rsidR="0040778C" w:rsidRPr="006A6AE8">
        <w:rPr>
          <w:sz w:val="28"/>
          <w:szCs w:val="28"/>
          <w:lang w:val="ro-MO"/>
        </w:rPr>
        <w:t xml:space="preserve">determină </w:t>
      </w:r>
      <w:r w:rsidR="005E6716" w:rsidRPr="006A6AE8">
        <w:rPr>
          <w:sz w:val="28"/>
          <w:szCs w:val="28"/>
          <w:lang w:val="ro-MO"/>
        </w:rPr>
        <w:t>agenda și data colegiului</w:t>
      </w:r>
      <w:r w:rsidR="0040778C" w:rsidRPr="006A6AE8">
        <w:rPr>
          <w:sz w:val="28"/>
          <w:szCs w:val="28"/>
          <w:lang w:val="ro-MO"/>
        </w:rPr>
        <w:t>;</w:t>
      </w:r>
    </w:p>
    <w:p w:rsidR="0040778C" w:rsidRPr="006A6AE8" w:rsidRDefault="00081134" w:rsidP="0040778C">
      <w:pPr>
        <w:tabs>
          <w:tab w:val="left" w:pos="900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  <w:r w:rsidR="008F4F9E">
        <w:rPr>
          <w:sz w:val="28"/>
          <w:szCs w:val="28"/>
          <w:lang w:val="ro-MO"/>
        </w:rPr>
        <w:t>3</w:t>
      </w:r>
      <w:r w:rsidR="0040778C" w:rsidRPr="006A6AE8">
        <w:rPr>
          <w:sz w:val="28"/>
          <w:szCs w:val="28"/>
          <w:lang w:val="ro-MO"/>
        </w:rPr>
        <w:t xml:space="preserve">) asigură </w:t>
      </w:r>
      <w:r w:rsidR="005E6716" w:rsidRPr="006A6AE8">
        <w:rPr>
          <w:sz w:val="28"/>
          <w:szCs w:val="28"/>
          <w:lang w:val="ro-MO"/>
        </w:rPr>
        <w:t xml:space="preserve">executarea </w:t>
      </w:r>
      <w:r w:rsidR="00467E44">
        <w:rPr>
          <w:sz w:val="28"/>
          <w:szCs w:val="28"/>
          <w:lang w:val="ro-MO"/>
        </w:rPr>
        <w:t xml:space="preserve"> de</w:t>
      </w:r>
      <w:r w:rsidR="00DD56BE">
        <w:rPr>
          <w:sz w:val="28"/>
          <w:szCs w:val="28"/>
          <w:lang w:val="ro-MO"/>
        </w:rPr>
        <w:t>ciziilor</w:t>
      </w:r>
      <w:r w:rsidR="0040778C" w:rsidRPr="006A6AE8">
        <w:rPr>
          <w:sz w:val="28"/>
          <w:szCs w:val="28"/>
          <w:lang w:val="ro-MO"/>
        </w:rPr>
        <w:t xml:space="preserve"> </w:t>
      </w:r>
      <w:r w:rsidR="005E6716" w:rsidRPr="006A6AE8">
        <w:rPr>
          <w:sz w:val="28"/>
          <w:szCs w:val="28"/>
          <w:lang w:val="ro-MO"/>
        </w:rPr>
        <w:t>Colegiului</w:t>
      </w:r>
      <w:r w:rsidR="0040778C" w:rsidRPr="006A6AE8">
        <w:rPr>
          <w:sz w:val="28"/>
          <w:szCs w:val="28"/>
          <w:lang w:val="ro-MO"/>
        </w:rPr>
        <w:t>;</w:t>
      </w:r>
    </w:p>
    <w:p w:rsidR="0040778C" w:rsidRPr="006A6AE8" w:rsidRDefault="00081134" w:rsidP="0040778C">
      <w:pPr>
        <w:tabs>
          <w:tab w:val="left" w:pos="900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  <w:r w:rsidR="008F4F9E">
        <w:rPr>
          <w:sz w:val="28"/>
          <w:szCs w:val="28"/>
          <w:lang w:val="ro-MO"/>
        </w:rPr>
        <w:t>4</w:t>
      </w:r>
      <w:r w:rsidR="0040778C" w:rsidRPr="006A6AE8">
        <w:rPr>
          <w:sz w:val="28"/>
          <w:szCs w:val="28"/>
          <w:lang w:val="ro-MO"/>
        </w:rPr>
        <w:t xml:space="preserve">) aprobă </w:t>
      </w:r>
      <w:r w:rsidR="005E6716" w:rsidRPr="006A6AE8">
        <w:rPr>
          <w:sz w:val="28"/>
          <w:szCs w:val="28"/>
          <w:lang w:val="ro-MO"/>
        </w:rPr>
        <w:t>procesele verbale ale Colegiului</w:t>
      </w:r>
      <w:r w:rsidR="0040778C" w:rsidRPr="006A6AE8">
        <w:rPr>
          <w:sz w:val="28"/>
          <w:szCs w:val="28"/>
          <w:lang w:val="ro-MO"/>
        </w:rPr>
        <w:t xml:space="preserve">; </w:t>
      </w:r>
    </w:p>
    <w:p w:rsidR="0040778C" w:rsidRDefault="0040778C" w:rsidP="0040778C">
      <w:pPr>
        <w:tabs>
          <w:tab w:val="left" w:pos="900"/>
        </w:tabs>
        <w:jc w:val="both"/>
        <w:rPr>
          <w:color w:val="000000"/>
          <w:sz w:val="28"/>
          <w:szCs w:val="28"/>
          <w:lang w:val="ro-MO"/>
        </w:rPr>
      </w:pPr>
      <w:r w:rsidRPr="006A6AE8">
        <w:rPr>
          <w:color w:val="000000"/>
          <w:sz w:val="28"/>
          <w:szCs w:val="28"/>
          <w:lang w:val="ro-MO"/>
        </w:rPr>
        <w:t> </w:t>
      </w:r>
    </w:p>
    <w:p w:rsidR="00C20854" w:rsidRPr="00C20854" w:rsidRDefault="00C20854" w:rsidP="00C20854">
      <w:pPr>
        <w:tabs>
          <w:tab w:val="left" w:pos="900"/>
        </w:tabs>
        <w:jc w:val="both"/>
        <w:rPr>
          <w:color w:val="000000"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MO"/>
        </w:rPr>
        <w:t>9. Ședințele Colegiu</w:t>
      </w:r>
      <w:r w:rsidR="00BA47F4">
        <w:rPr>
          <w:color w:val="000000"/>
          <w:sz w:val="28"/>
          <w:szCs w:val="28"/>
          <w:lang w:val="ro-MO"/>
        </w:rPr>
        <w:t>lui sunt organizate o dată în se</w:t>
      </w:r>
      <w:r w:rsidR="00CF75CE">
        <w:rPr>
          <w:color w:val="000000"/>
          <w:sz w:val="28"/>
          <w:szCs w:val="28"/>
          <w:lang w:val="ro-MO"/>
        </w:rPr>
        <w:t>mestru și la propunerea președintelui colegiului</w:t>
      </w:r>
    </w:p>
    <w:sectPr w:rsidR="00C20854" w:rsidRPr="00C20854" w:rsidSect="00F02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64F2"/>
    <w:multiLevelType w:val="hybridMultilevel"/>
    <w:tmpl w:val="F2E60470"/>
    <w:lvl w:ilvl="0" w:tplc="B6B283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51B5"/>
    <w:multiLevelType w:val="hybridMultilevel"/>
    <w:tmpl w:val="3BB868E8"/>
    <w:lvl w:ilvl="0" w:tplc="C92C2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271E"/>
    <w:multiLevelType w:val="hybridMultilevel"/>
    <w:tmpl w:val="E68894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965B5"/>
    <w:multiLevelType w:val="hybridMultilevel"/>
    <w:tmpl w:val="7782191E"/>
    <w:lvl w:ilvl="0" w:tplc="983A5D44">
      <w:start w:val="1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BA"/>
    <w:rsid w:val="00081134"/>
    <w:rsid w:val="000871D4"/>
    <w:rsid w:val="000929A1"/>
    <w:rsid w:val="000A0145"/>
    <w:rsid w:val="000A0C4A"/>
    <w:rsid w:val="000E4CAB"/>
    <w:rsid w:val="000F091D"/>
    <w:rsid w:val="00103D8B"/>
    <w:rsid w:val="001371D7"/>
    <w:rsid w:val="00175777"/>
    <w:rsid w:val="0027429A"/>
    <w:rsid w:val="003549FB"/>
    <w:rsid w:val="0036207C"/>
    <w:rsid w:val="0040778C"/>
    <w:rsid w:val="00442A1F"/>
    <w:rsid w:val="00467E44"/>
    <w:rsid w:val="00496F9E"/>
    <w:rsid w:val="004B2343"/>
    <w:rsid w:val="004B30A2"/>
    <w:rsid w:val="00524A73"/>
    <w:rsid w:val="00547681"/>
    <w:rsid w:val="005C64A4"/>
    <w:rsid w:val="005E6716"/>
    <w:rsid w:val="006868DD"/>
    <w:rsid w:val="006919C6"/>
    <w:rsid w:val="006A6AE8"/>
    <w:rsid w:val="006C31A6"/>
    <w:rsid w:val="006C5B6D"/>
    <w:rsid w:val="006E027C"/>
    <w:rsid w:val="00746913"/>
    <w:rsid w:val="00783478"/>
    <w:rsid w:val="00881D30"/>
    <w:rsid w:val="008A473A"/>
    <w:rsid w:val="008B1265"/>
    <w:rsid w:val="008E064E"/>
    <w:rsid w:val="008F4F9E"/>
    <w:rsid w:val="00942FA9"/>
    <w:rsid w:val="00985BCE"/>
    <w:rsid w:val="00AA0F76"/>
    <w:rsid w:val="00AE0712"/>
    <w:rsid w:val="00B609A7"/>
    <w:rsid w:val="00B73AC5"/>
    <w:rsid w:val="00BA47F4"/>
    <w:rsid w:val="00BA4D73"/>
    <w:rsid w:val="00BD6D9B"/>
    <w:rsid w:val="00BF12B1"/>
    <w:rsid w:val="00C14647"/>
    <w:rsid w:val="00C20854"/>
    <w:rsid w:val="00C765DC"/>
    <w:rsid w:val="00C86763"/>
    <w:rsid w:val="00CC29C7"/>
    <w:rsid w:val="00CF212E"/>
    <w:rsid w:val="00CF75CE"/>
    <w:rsid w:val="00D5741C"/>
    <w:rsid w:val="00DA0BFA"/>
    <w:rsid w:val="00DB6A8E"/>
    <w:rsid w:val="00DC09BF"/>
    <w:rsid w:val="00DD56BE"/>
    <w:rsid w:val="00E3075A"/>
    <w:rsid w:val="00EA51BA"/>
    <w:rsid w:val="00F02102"/>
    <w:rsid w:val="00F103DD"/>
    <w:rsid w:val="00F10C18"/>
    <w:rsid w:val="00F2603D"/>
    <w:rsid w:val="00F50A65"/>
    <w:rsid w:val="00F7183C"/>
    <w:rsid w:val="00F96DA3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4077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rsid w:val="004077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97AA-F3B7-4F3E-A609-3B81974C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2019-11-08T08:21:00Z</cp:lastPrinted>
  <dcterms:created xsi:type="dcterms:W3CDTF">2020-09-17T06:03:00Z</dcterms:created>
  <dcterms:modified xsi:type="dcterms:W3CDTF">2020-09-17T06:03:00Z</dcterms:modified>
</cp:coreProperties>
</file>